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826E7" w14:textId="77777777" w:rsidR="000C45F2" w:rsidRPr="003C32DE" w:rsidRDefault="000C45F2" w:rsidP="000C45F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Załącznik nr 4</w:t>
      </w:r>
    </w:p>
    <w:p w14:paraId="369921F1" w14:textId="77777777" w:rsidR="000C45F2" w:rsidRPr="003C32DE" w:rsidRDefault="000C45F2" w:rsidP="000C45F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BB7F2F8" w14:textId="77777777" w:rsidR="000C45F2" w:rsidRPr="003C32DE" w:rsidRDefault="000C45F2" w:rsidP="000C45F2">
      <w:pPr>
        <w:spacing w:after="0" w:line="360" w:lineRule="auto"/>
        <w:jc w:val="center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PROTOKÓŁ ZDAWCZO-ODBIORCZY</w:t>
      </w:r>
    </w:p>
    <w:p w14:paraId="4AF0D475" w14:textId="77777777" w:rsidR="000C45F2" w:rsidRPr="003C32DE" w:rsidRDefault="000C45F2" w:rsidP="000C45F2">
      <w:pPr>
        <w:spacing w:after="0" w:line="360" w:lineRule="auto"/>
        <w:jc w:val="center"/>
        <w:rPr>
          <w:rFonts w:cs="Calibri"/>
          <w:sz w:val="20"/>
          <w:szCs w:val="20"/>
        </w:rPr>
      </w:pPr>
    </w:p>
    <w:p w14:paraId="14136778" w14:textId="3AB03B4D" w:rsidR="000C45F2" w:rsidRPr="003C32DE" w:rsidRDefault="000C45F2" w:rsidP="000C45F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spisany w dniu …………………………………………………. w siedzibie Wydziału </w:t>
      </w:r>
      <w:r w:rsidRPr="003C32DE">
        <w:rPr>
          <w:rFonts w:cs="Calibri"/>
          <w:bCs/>
          <w:sz w:val="20"/>
          <w:szCs w:val="20"/>
        </w:rPr>
        <w:t>Marki Miasta, Współpracy Gospodarczej i Turystyki</w:t>
      </w:r>
      <w:r w:rsidRPr="003C32DE">
        <w:rPr>
          <w:rFonts w:cs="Calibri"/>
          <w:sz w:val="20"/>
          <w:szCs w:val="20"/>
        </w:rPr>
        <w:t xml:space="preserve"> Urzędu Miasta Rzeszowa, 35-064 Rzeszów, Rynek 11, w sprawie zwrotu Zamawiającemu od Wykonawcy materiałów reklamowych używanych podczas imprez promocyjnych w związku z realizacją umowy nr …………………………………… - dot. obsługi wizualnej Miasta Rzeszowa do 31 stycznia 202</w:t>
      </w:r>
      <w:r w:rsidR="00AA27CA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 xml:space="preserve"> </w:t>
      </w:r>
      <w:r w:rsidRPr="003C32DE">
        <w:rPr>
          <w:rFonts w:cs="Calibri"/>
          <w:sz w:val="20"/>
          <w:szCs w:val="20"/>
        </w:rPr>
        <w:t>r.</w:t>
      </w:r>
    </w:p>
    <w:p w14:paraId="47752DB3" w14:textId="77777777" w:rsidR="000C45F2" w:rsidRPr="003C32DE" w:rsidRDefault="000C45F2" w:rsidP="000C45F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75671453" w14:textId="77777777" w:rsidR="000C45F2" w:rsidRPr="003C32DE" w:rsidRDefault="000C45F2" w:rsidP="000C45F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Komisja w składzie:</w:t>
      </w:r>
    </w:p>
    <w:p w14:paraId="0E83AE5D" w14:textId="77777777" w:rsidR="000C45F2" w:rsidRPr="003C32DE" w:rsidRDefault="000C45F2" w:rsidP="000C45F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6CC4E326" w14:textId="77777777" w:rsidR="000C45F2" w:rsidRPr="003C32DE" w:rsidRDefault="000C45F2" w:rsidP="000C45F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1.</w:t>
      </w:r>
      <w:r w:rsidRPr="003C32DE">
        <w:rPr>
          <w:rFonts w:cs="Calibri"/>
          <w:sz w:val="20"/>
          <w:szCs w:val="20"/>
        </w:rPr>
        <w:tab/>
        <w:t>…………………………………………..- …………………………………………………………………………….</w:t>
      </w:r>
    </w:p>
    <w:p w14:paraId="584B1FF1" w14:textId="77777777" w:rsidR="000C45F2" w:rsidRPr="003C32DE" w:rsidRDefault="000C45F2" w:rsidP="000C45F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2.</w:t>
      </w:r>
      <w:r w:rsidRPr="003C32DE">
        <w:rPr>
          <w:rFonts w:cs="Calibri"/>
          <w:sz w:val="20"/>
          <w:szCs w:val="20"/>
        </w:rPr>
        <w:tab/>
        <w:t xml:space="preserve">………………………………………….. – </w:t>
      </w:r>
      <w:r w:rsidRPr="003C32DE">
        <w:rPr>
          <w:rFonts w:cs="Calibri"/>
          <w:bCs/>
          <w:sz w:val="20"/>
          <w:szCs w:val="20"/>
        </w:rPr>
        <w:t>Wydział Marki Miasta, Współpracy Gospodarczej i Turystyki</w:t>
      </w:r>
    </w:p>
    <w:p w14:paraId="55153332" w14:textId="77777777" w:rsidR="000C45F2" w:rsidRPr="003C32DE" w:rsidRDefault="000C45F2" w:rsidP="000C45F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3.</w:t>
      </w:r>
      <w:r w:rsidRPr="003C32DE">
        <w:rPr>
          <w:rFonts w:cs="Calibri"/>
          <w:sz w:val="20"/>
          <w:szCs w:val="20"/>
        </w:rPr>
        <w:tab/>
        <w:t xml:space="preserve">………………………………………….. – </w:t>
      </w:r>
      <w:r w:rsidRPr="003C32DE">
        <w:rPr>
          <w:rFonts w:cs="Calibri"/>
          <w:bCs/>
          <w:sz w:val="20"/>
          <w:szCs w:val="20"/>
        </w:rPr>
        <w:t>Wydział Marki Miasta, Współpracy Gospodarczej i Turystyki</w:t>
      </w:r>
    </w:p>
    <w:p w14:paraId="2959EC6B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79CF83E2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  <w:u w:val="single"/>
        </w:rPr>
      </w:pPr>
      <w:r w:rsidRPr="003C32DE">
        <w:rPr>
          <w:rFonts w:cs="Calibri"/>
          <w:sz w:val="20"/>
          <w:szCs w:val="20"/>
          <w:u w:val="single"/>
        </w:rPr>
        <w:t>Ustalenia:</w:t>
      </w:r>
    </w:p>
    <w:p w14:paraId="29036C17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  <w:u w:val="single"/>
        </w:rPr>
      </w:pPr>
    </w:p>
    <w:p w14:paraId="035672EB" w14:textId="77777777" w:rsidR="000C45F2" w:rsidRPr="003C32DE" w:rsidRDefault="000C45F2" w:rsidP="000C45F2">
      <w:pPr>
        <w:autoSpaceDE w:val="0"/>
        <w:autoSpaceDN w:val="0"/>
        <w:adjustRightInd w:val="0"/>
        <w:spacing w:after="0" w:line="360" w:lineRule="auto"/>
        <w:ind w:left="705" w:hanging="705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1.</w:t>
      </w:r>
      <w:r w:rsidRPr="003C32DE">
        <w:rPr>
          <w:rFonts w:cs="Calibri"/>
          <w:sz w:val="20"/>
          <w:szCs w:val="20"/>
        </w:rPr>
        <w:tab/>
        <w:t>Komisja w ww. składzie dokonała zwrotu następujących materiałów reklamowych:</w:t>
      </w:r>
    </w:p>
    <w:p w14:paraId="26835C91" w14:textId="77777777" w:rsidR="000C45F2" w:rsidRPr="003C32DE" w:rsidRDefault="000C45F2" w:rsidP="000C45F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…</w:t>
      </w:r>
    </w:p>
    <w:p w14:paraId="1882ED30" w14:textId="77777777" w:rsidR="000C45F2" w:rsidRPr="003C32DE" w:rsidRDefault="000C45F2" w:rsidP="000C45F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…</w:t>
      </w:r>
    </w:p>
    <w:p w14:paraId="71D1FAFD" w14:textId="77777777" w:rsidR="000C45F2" w:rsidRPr="003C32DE" w:rsidRDefault="000C45F2" w:rsidP="000C45F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…</w:t>
      </w:r>
    </w:p>
    <w:p w14:paraId="1F96B0BA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4. </w:t>
      </w:r>
      <w:r w:rsidRPr="003C32DE">
        <w:rPr>
          <w:rFonts w:cs="Calibri"/>
          <w:sz w:val="20"/>
          <w:szCs w:val="20"/>
        </w:rPr>
        <w:tab/>
        <w:t>Na tym protokół zakończono i po odczytaniu podpisano.</w:t>
      </w:r>
    </w:p>
    <w:p w14:paraId="730689F0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5. </w:t>
      </w:r>
      <w:r w:rsidRPr="003C32DE">
        <w:rPr>
          <w:rFonts w:cs="Calibri"/>
          <w:sz w:val="20"/>
          <w:szCs w:val="20"/>
        </w:rPr>
        <w:tab/>
        <w:t>Protokół sporządzono w dwóch jednobrzmiących egzemplarzach.</w:t>
      </w:r>
    </w:p>
    <w:p w14:paraId="5CE6A922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17F35B64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  <w:u w:val="single"/>
        </w:rPr>
        <w:t>Podpisy (pieczątki)</w:t>
      </w:r>
      <w:r w:rsidRPr="003C32DE">
        <w:rPr>
          <w:rFonts w:cs="Calibri"/>
          <w:sz w:val="20"/>
          <w:szCs w:val="20"/>
        </w:rPr>
        <w:t>:</w:t>
      </w:r>
    </w:p>
    <w:p w14:paraId="6E05BD3A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6D395939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1. ……………………………………………………………………</w:t>
      </w:r>
    </w:p>
    <w:p w14:paraId="4C20C2FD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1FE53150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2. ……………………………………………………………………</w:t>
      </w:r>
    </w:p>
    <w:p w14:paraId="36A195E4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70001EC5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3. ……………………………………………………………………</w:t>
      </w:r>
    </w:p>
    <w:p w14:paraId="4FA96EB1" w14:textId="77777777" w:rsidR="000C45F2" w:rsidRPr="003C32DE" w:rsidRDefault="000C45F2" w:rsidP="000C45F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32085158" w14:textId="77777777" w:rsidR="000C45F2" w:rsidRPr="00AA6882" w:rsidRDefault="000C45F2" w:rsidP="000C45F2"/>
    <w:p w14:paraId="3A9D97E8" w14:textId="472B9E06" w:rsidR="00791147" w:rsidRPr="000C45F2" w:rsidRDefault="00791147" w:rsidP="000C45F2"/>
    <w:sectPr w:rsidR="00791147" w:rsidRPr="000C45F2" w:rsidSect="00436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3672"/>
    <w:multiLevelType w:val="hybridMultilevel"/>
    <w:tmpl w:val="4B963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34969"/>
    <w:multiLevelType w:val="hybridMultilevel"/>
    <w:tmpl w:val="4B963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022592">
    <w:abstractNumId w:val="0"/>
  </w:num>
  <w:num w:numId="2" w16cid:durableId="121944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39"/>
    <w:rsid w:val="000C45F2"/>
    <w:rsid w:val="006F4339"/>
    <w:rsid w:val="00791147"/>
    <w:rsid w:val="00AA27CA"/>
    <w:rsid w:val="00AA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E113"/>
  <w15:chartTrackingRefBased/>
  <w15:docId w15:val="{C67812F3-EFB8-42C8-A248-889733CE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3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Bajrasz Klaudia</dc:creator>
  <cp:keywords/>
  <dc:description/>
  <cp:lastModifiedBy>Piwowar Katarzyna</cp:lastModifiedBy>
  <cp:revision>3</cp:revision>
  <dcterms:created xsi:type="dcterms:W3CDTF">2023-01-30T09:00:00Z</dcterms:created>
  <dcterms:modified xsi:type="dcterms:W3CDTF">2023-12-21T12:37:00Z</dcterms:modified>
</cp:coreProperties>
</file>